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0F" w:rsidRPr="004D3F0F" w:rsidRDefault="004D3F0F" w:rsidP="004D3F0F">
      <w:pPr>
        <w:spacing w:before="62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4D3F0F">
        <w:rPr>
          <w:rFonts w:ascii="Times New Roman" w:hAnsi="Times New Roman" w:cs="Times New Roman"/>
          <w:b/>
          <w:i/>
          <w:w w:val="110"/>
          <w:sz w:val="44"/>
          <w:szCs w:val="44"/>
          <w:u w:val="single"/>
        </w:rPr>
        <w:t>AVVISO</w:t>
      </w:r>
      <w:r w:rsidRPr="004D3F0F">
        <w:rPr>
          <w:rFonts w:ascii="Times New Roman" w:hAnsi="Times New Roman" w:cs="Times New Roman"/>
          <w:b/>
          <w:i/>
          <w:spacing w:val="75"/>
          <w:w w:val="110"/>
          <w:sz w:val="44"/>
          <w:szCs w:val="44"/>
          <w:u w:val="single"/>
        </w:rPr>
        <w:t xml:space="preserve"> </w:t>
      </w:r>
      <w:r w:rsidRPr="004D3F0F">
        <w:rPr>
          <w:rFonts w:ascii="Times New Roman" w:hAnsi="Times New Roman" w:cs="Times New Roman"/>
          <w:b/>
          <w:i/>
          <w:spacing w:val="-2"/>
          <w:w w:val="110"/>
          <w:sz w:val="44"/>
          <w:szCs w:val="44"/>
          <w:u w:val="single"/>
        </w:rPr>
        <w:t>PUBBLICO</w:t>
      </w:r>
    </w:p>
    <w:p w:rsidR="00684134" w:rsidRPr="00684134" w:rsidRDefault="00684134" w:rsidP="0068413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684134" w:rsidRPr="00684134" w:rsidRDefault="004D3F0F" w:rsidP="0068413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Si rende noto </w:t>
      </w:r>
      <w:r w:rsidR="00684134" w:rsidRPr="00684134">
        <w:rPr>
          <w:rFonts w:ascii="Arial" w:eastAsia="Times New Roman" w:hAnsi="Arial" w:cs="Arial"/>
          <w:color w:val="000000"/>
          <w:lang w:eastAsia="it-IT"/>
        </w:rPr>
        <w:t>che, nell’ambito del protocollo d’Intesa del </w:t>
      </w:r>
      <w:r w:rsidR="00684134" w:rsidRPr="00684134">
        <w:rPr>
          <w:rFonts w:ascii="Arial" w:eastAsia="Times New Roman" w:hAnsi="Arial" w:cs="Arial"/>
          <w:b/>
          <w:bCs/>
          <w:color w:val="000000"/>
          <w:lang w:eastAsia="it-IT"/>
        </w:rPr>
        <w:t xml:space="preserve">programma “Cantiere Lavoro Italia” siglato tra la Regione Siciliana e la società multinazionale </w:t>
      </w:r>
      <w:proofErr w:type="spellStart"/>
      <w:r w:rsidR="00684134" w:rsidRPr="00684134">
        <w:rPr>
          <w:rFonts w:ascii="Arial" w:eastAsia="Times New Roman" w:hAnsi="Arial" w:cs="Arial"/>
          <w:b/>
          <w:bCs/>
          <w:color w:val="000000"/>
          <w:lang w:eastAsia="it-IT"/>
        </w:rPr>
        <w:t>WeBuild</w:t>
      </w:r>
      <w:proofErr w:type="spellEnd"/>
      <w:r w:rsidR="00684134" w:rsidRPr="00684134">
        <w:rPr>
          <w:rFonts w:ascii="Arial" w:eastAsia="Times New Roman" w:hAnsi="Arial" w:cs="Arial"/>
          <w:b/>
          <w:bCs/>
          <w:color w:val="000000"/>
          <w:lang w:eastAsia="it-IT"/>
        </w:rPr>
        <w:t>,</w:t>
      </w:r>
      <w:r w:rsidR="00684134" w:rsidRPr="00684134">
        <w:rPr>
          <w:rFonts w:ascii="Arial" w:eastAsia="Times New Roman" w:hAnsi="Arial" w:cs="Arial"/>
          <w:color w:val="000000"/>
          <w:lang w:eastAsia="it-IT"/>
        </w:rPr>
        <w:t> quest’ultima ha la necessità di reclutare giovani neodiplomati di Istituti tecnici e professionali da formare ed assumere per la realizzazione di progetti infrastrutturali in Italia.</w:t>
      </w:r>
    </w:p>
    <w:p w:rsidR="00684134" w:rsidRPr="00684134" w:rsidRDefault="00684134" w:rsidP="0068413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684134">
        <w:rPr>
          <w:rFonts w:ascii="Arial" w:eastAsia="Times New Roman" w:hAnsi="Arial" w:cs="Arial"/>
          <w:color w:val="000000"/>
          <w:lang w:eastAsia="it-IT"/>
        </w:rPr>
        <w:t>Webuild</w:t>
      </w:r>
      <w:proofErr w:type="spellEnd"/>
      <w:r w:rsidRPr="00684134">
        <w:rPr>
          <w:rFonts w:ascii="Arial" w:eastAsia="Times New Roman" w:hAnsi="Arial" w:cs="Arial"/>
          <w:color w:val="000000"/>
          <w:lang w:eastAsia="it-IT"/>
        </w:rPr>
        <w:t xml:space="preserve"> è uno dei maggiori global player nella realizzazione di grandi infrastrutture complesse ed è impegnata in Sicilia nella progettazione e costruzione di opere innovative e sostenibili, infrastrutture chiave che fungono da leva per la ripresa economica e promuovono la creazione di posti di lavoro qualificati.</w:t>
      </w:r>
    </w:p>
    <w:p w:rsidR="00684134" w:rsidRPr="00684134" w:rsidRDefault="00684134" w:rsidP="0068413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684134">
        <w:rPr>
          <w:rFonts w:ascii="Arial" w:eastAsia="Times New Roman" w:hAnsi="Arial" w:cs="Arial"/>
          <w:color w:val="000000"/>
          <w:lang w:eastAsia="it-IT"/>
        </w:rPr>
        <w:t>Webuild</w:t>
      </w:r>
      <w:proofErr w:type="spellEnd"/>
      <w:r w:rsidRPr="00684134">
        <w:rPr>
          <w:rFonts w:ascii="Arial" w:eastAsia="Times New Roman" w:hAnsi="Arial" w:cs="Arial"/>
          <w:color w:val="000000"/>
          <w:lang w:eastAsia="it-IT"/>
        </w:rPr>
        <w:t xml:space="preserve"> investe nel futuro dei neodiplomati provenienti da istituti tecnici e professionali, a cui offre opportunità di inserimento e sviluppo all'interno del Gruppo, la possibilità di apprendere una professione, sviluppare competenze tecniche e realizzare il proprio potenziale sotto la guida di risorse esperte del settore.</w:t>
      </w:r>
    </w:p>
    <w:p w:rsidR="00684134" w:rsidRPr="00684134" w:rsidRDefault="00684134" w:rsidP="0068413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684134">
        <w:rPr>
          <w:rFonts w:ascii="Arial" w:eastAsia="Times New Roman" w:hAnsi="Arial" w:cs="Arial"/>
          <w:color w:val="000000"/>
          <w:lang w:eastAsia="it-IT"/>
        </w:rPr>
        <w:t>Il Gruppo si rivolge principalmente ai neodiplomati nelle discipline tecniche provenienti da:</w:t>
      </w:r>
    </w:p>
    <w:p w:rsidR="00684134" w:rsidRPr="00684134" w:rsidRDefault="00684134" w:rsidP="0068413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684134">
        <w:rPr>
          <w:rFonts w:ascii="Arial" w:eastAsia="Times New Roman" w:hAnsi="Arial" w:cs="Arial"/>
          <w:color w:val="000000"/>
          <w:lang w:eastAsia="it-IT"/>
        </w:rPr>
        <w:t>Istituto tecnico - Costruzioni, ambiente e territorio (CAT) con articolazione tradizionale (ex geometra) o geotecnica (ex scuole minerarie);</w:t>
      </w:r>
    </w:p>
    <w:p w:rsidR="00684134" w:rsidRPr="00684134" w:rsidRDefault="00684134" w:rsidP="0068413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684134">
        <w:rPr>
          <w:rFonts w:ascii="Arial" w:eastAsia="Times New Roman" w:hAnsi="Arial" w:cs="Arial"/>
          <w:color w:val="000000"/>
          <w:lang w:eastAsia="it-IT"/>
        </w:rPr>
        <w:t>Istituto tecnico - </w:t>
      </w:r>
      <w:r w:rsidRPr="00684134">
        <w:rPr>
          <w:rFonts w:ascii="Arial" w:eastAsia="Times New Roman" w:hAnsi="Arial" w:cs="Arial"/>
          <w:b/>
          <w:bCs/>
          <w:color w:val="000000"/>
          <w:lang w:eastAsia="it-IT"/>
        </w:rPr>
        <w:t>Elettronica ed elettrotecnica</w:t>
      </w:r>
      <w:r w:rsidRPr="00684134">
        <w:rPr>
          <w:rFonts w:ascii="Arial" w:eastAsia="Times New Roman" w:hAnsi="Arial" w:cs="Arial"/>
          <w:color w:val="000000"/>
          <w:lang w:eastAsia="it-IT"/>
        </w:rPr>
        <w:t>;</w:t>
      </w:r>
    </w:p>
    <w:p w:rsidR="00684134" w:rsidRPr="00684134" w:rsidRDefault="00684134" w:rsidP="0068413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684134">
        <w:rPr>
          <w:rFonts w:ascii="Arial" w:eastAsia="Times New Roman" w:hAnsi="Arial" w:cs="Arial"/>
          <w:color w:val="000000"/>
          <w:lang w:eastAsia="it-IT"/>
        </w:rPr>
        <w:t>Istituto tecnico – </w:t>
      </w:r>
      <w:r w:rsidRPr="00684134">
        <w:rPr>
          <w:rFonts w:ascii="Arial" w:eastAsia="Times New Roman" w:hAnsi="Arial" w:cs="Arial"/>
          <w:b/>
          <w:bCs/>
          <w:color w:val="000000"/>
          <w:lang w:eastAsia="it-IT"/>
        </w:rPr>
        <w:t>Meccanica, meccatronica ed energia</w:t>
      </w:r>
      <w:r w:rsidRPr="00684134">
        <w:rPr>
          <w:rFonts w:ascii="Arial" w:eastAsia="Times New Roman" w:hAnsi="Arial" w:cs="Arial"/>
          <w:color w:val="000000"/>
          <w:lang w:eastAsia="it-IT"/>
        </w:rPr>
        <w:t>;</w:t>
      </w:r>
    </w:p>
    <w:p w:rsidR="00684134" w:rsidRPr="00684134" w:rsidRDefault="00684134" w:rsidP="0068413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684134">
        <w:rPr>
          <w:rFonts w:ascii="Arial" w:eastAsia="Times New Roman" w:hAnsi="Arial" w:cs="Arial"/>
          <w:color w:val="000000"/>
          <w:lang w:eastAsia="it-IT"/>
        </w:rPr>
        <w:t>Istituto professionale - </w:t>
      </w:r>
      <w:r w:rsidRPr="00684134">
        <w:rPr>
          <w:rFonts w:ascii="Arial" w:eastAsia="Times New Roman" w:hAnsi="Arial" w:cs="Arial"/>
          <w:b/>
          <w:bCs/>
          <w:color w:val="000000"/>
          <w:lang w:eastAsia="it-IT"/>
        </w:rPr>
        <w:t>Manutenzione e assistenza tecnica;</w:t>
      </w:r>
    </w:p>
    <w:p w:rsidR="00684134" w:rsidRPr="00684134" w:rsidRDefault="00684134" w:rsidP="0068413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684134">
        <w:rPr>
          <w:rFonts w:ascii="Arial" w:eastAsia="Times New Roman" w:hAnsi="Arial" w:cs="Arial"/>
          <w:color w:val="000000"/>
          <w:lang w:eastAsia="it-IT"/>
        </w:rPr>
        <w:t>Istituto professionale - </w:t>
      </w:r>
      <w:r w:rsidRPr="00684134">
        <w:rPr>
          <w:rFonts w:ascii="Arial" w:eastAsia="Times New Roman" w:hAnsi="Arial" w:cs="Arial"/>
          <w:b/>
          <w:bCs/>
          <w:color w:val="000000"/>
          <w:lang w:eastAsia="it-IT"/>
        </w:rPr>
        <w:t>Gestione delle acque e risanamento ambientale</w:t>
      </w:r>
      <w:r w:rsidRPr="00684134">
        <w:rPr>
          <w:rFonts w:ascii="Arial" w:eastAsia="Times New Roman" w:hAnsi="Arial" w:cs="Arial"/>
          <w:color w:val="000000"/>
          <w:lang w:eastAsia="it-IT"/>
        </w:rPr>
        <w:t>.</w:t>
      </w:r>
    </w:p>
    <w:p w:rsidR="00684134" w:rsidRPr="00684134" w:rsidRDefault="00684134" w:rsidP="00684134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it-IT"/>
        </w:rPr>
      </w:pPr>
      <w:r w:rsidRPr="00684134">
        <w:rPr>
          <w:rFonts w:ascii="Arial" w:eastAsia="Times New Roman" w:hAnsi="Arial" w:cs="Arial"/>
          <w:color w:val="000000"/>
          <w:lang w:eastAsia="it-IT"/>
        </w:rPr>
        <w:t> </w:t>
      </w:r>
    </w:p>
    <w:p w:rsidR="00684134" w:rsidRPr="00684134" w:rsidRDefault="00684134" w:rsidP="0068413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684134">
        <w:rPr>
          <w:rFonts w:ascii="Arial" w:eastAsia="Times New Roman" w:hAnsi="Arial" w:cs="Arial"/>
          <w:b/>
          <w:bCs/>
          <w:color w:val="000000"/>
          <w:lang w:eastAsia="it-IT"/>
        </w:rPr>
        <w:t>I </w:t>
      </w:r>
      <w:r w:rsidRPr="00684134">
        <w:rPr>
          <w:rFonts w:ascii="Arial" w:eastAsia="Times New Roman" w:hAnsi="Arial" w:cs="Arial"/>
          <w:b/>
          <w:bCs/>
          <w:color w:val="000000"/>
          <w:u w:val="single"/>
          <w:lang w:eastAsia="it-IT"/>
        </w:rPr>
        <w:t>neodiplomati </w:t>
      </w:r>
      <w:r w:rsidRPr="00684134">
        <w:rPr>
          <w:rFonts w:ascii="Arial" w:eastAsia="Times New Roman" w:hAnsi="Arial" w:cs="Arial"/>
          <w:b/>
          <w:bCs/>
          <w:color w:val="000000"/>
          <w:lang w:eastAsia="it-IT"/>
        </w:rPr>
        <w:t>interessati sono invitati a partecipare al </w:t>
      </w:r>
      <w:proofErr w:type="spellStart"/>
      <w:r w:rsidRPr="00684134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Recruiting</w:t>
      </w:r>
      <w:proofErr w:type="spellEnd"/>
      <w:r w:rsidRPr="00684134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 xml:space="preserve"> </w:t>
      </w:r>
      <w:proofErr w:type="spellStart"/>
      <w:r w:rsidRPr="00684134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Day</w:t>
      </w:r>
      <w:proofErr w:type="spellEnd"/>
      <w:r w:rsidRPr="00684134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 </w:t>
      </w:r>
      <w:r w:rsidRPr="00684134">
        <w:rPr>
          <w:rFonts w:ascii="Arial" w:eastAsia="Times New Roman" w:hAnsi="Arial" w:cs="Arial"/>
          <w:b/>
          <w:bCs/>
          <w:color w:val="000000"/>
          <w:lang w:eastAsia="it-IT"/>
        </w:rPr>
        <w:t>che si terrà, </w:t>
      </w:r>
      <w:r w:rsidRPr="00684134">
        <w:rPr>
          <w:rFonts w:ascii="Arial" w:eastAsia="Times New Roman" w:hAnsi="Arial" w:cs="Arial"/>
          <w:b/>
          <w:bCs/>
          <w:color w:val="000000"/>
          <w:u w:val="single"/>
          <w:lang w:eastAsia="it-IT"/>
        </w:rPr>
        <w:t>il 3 ottobre 2024 a Palermo e il 10 ottobre 2024 a Catania.</w:t>
      </w:r>
    </w:p>
    <w:p w:rsidR="00684134" w:rsidRPr="00684134" w:rsidRDefault="00684134" w:rsidP="0068413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684134">
        <w:rPr>
          <w:rFonts w:ascii="Arial" w:eastAsia="Times New Roman" w:hAnsi="Arial" w:cs="Arial"/>
          <w:b/>
          <w:bCs/>
          <w:color w:val="000000"/>
          <w:lang w:eastAsia="it-IT"/>
        </w:rPr>
        <w:t xml:space="preserve">In considerazione della rilevante possibilità occupazionale dell’iniziativa è importante dare massima diffusione agli studenti neodiplomati degli </w:t>
      </w:r>
      <w:proofErr w:type="spellStart"/>
      <w:r w:rsidRPr="00684134">
        <w:rPr>
          <w:rFonts w:ascii="Arial" w:eastAsia="Times New Roman" w:hAnsi="Arial" w:cs="Arial"/>
          <w:b/>
          <w:bCs/>
          <w:color w:val="000000"/>
          <w:lang w:eastAsia="it-IT"/>
        </w:rPr>
        <w:t>aa.ss</w:t>
      </w:r>
      <w:proofErr w:type="spellEnd"/>
      <w:r w:rsidRPr="00684134">
        <w:rPr>
          <w:rFonts w:ascii="Arial" w:eastAsia="Times New Roman" w:hAnsi="Arial" w:cs="Arial"/>
          <w:b/>
          <w:bCs/>
          <w:color w:val="000000"/>
          <w:lang w:eastAsia="it-IT"/>
        </w:rPr>
        <w:t>. 2022/23 e 2023/24.</w:t>
      </w:r>
    </w:p>
    <w:p w:rsidR="00684134" w:rsidRPr="00684134" w:rsidRDefault="00684134" w:rsidP="0068413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684134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:rsidR="00684134" w:rsidRPr="00684134" w:rsidRDefault="00684134" w:rsidP="00684134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684134">
        <w:rPr>
          <w:rFonts w:ascii="Arial" w:eastAsia="Times New Roman" w:hAnsi="Arial" w:cs="Arial"/>
          <w:b/>
          <w:bCs/>
          <w:lang w:eastAsia="it-IT"/>
        </w:rPr>
        <w:t>Inoltre, il </w:t>
      </w:r>
      <w:r w:rsidRPr="00684134">
        <w:rPr>
          <w:rFonts w:ascii="Arial" w:eastAsia="Times New Roman" w:hAnsi="Arial" w:cs="Arial"/>
          <w:b/>
          <w:bCs/>
          <w:u w:val="single"/>
          <w:lang w:eastAsia="it-IT"/>
        </w:rPr>
        <w:t>2 ottobre 2024 a Palermo e il 9 ottobre 2024 a Catania</w:t>
      </w:r>
      <w:r w:rsidRPr="00684134">
        <w:rPr>
          <w:rFonts w:ascii="Arial" w:eastAsia="Times New Roman" w:hAnsi="Arial" w:cs="Arial"/>
          <w:b/>
          <w:bCs/>
          <w:lang w:eastAsia="it-IT"/>
        </w:rPr>
        <w:t xml:space="preserve"> l’azienda ha organizzato dei </w:t>
      </w:r>
      <w:proofErr w:type="spellStart"/>
      <w:r w:rsidRPr="00684134">
        <w:rPr>
          <w:rFonts w:ascii="Arial" w:eastAsia="Times New Roman" w:hAnsi="Arial" w:cs="Arial"/>
          <w:b/>
          <w:bCs/>
          <w:lang w:eastAsia="it-IT"/>
        </w:rPr>
        <w:t>Recruiting</w:t>
      </w:r>
      <w:proofErr w:type="spellEnd"/>
      <w:r w:rsidRPr="00684134">
        <w:rPr>
          <w:rFonts w:ascii="Arial" w:eastAsia="Times New Roman" w:hAnsi="Arial" w:cs="Arial"/>
          <w:b/>
          <w:bCs/>
          <w:lang w:eastAsia="it-IT"/>
        </w:rPr>
        <w:t xml:space="preserve"> </w:t>
      </w:r>
      <w:proofErr w:type="spellStart"/>
      <w:r w:rsidRPr="00684134">
        <w:rPr>
          <w:rFonts w:ascii="Arial" w:eastAsia="Times New Roman" w:hAnsi="Arial" w:cs="Arial"/>
          <w:b/>
          <w:bCs/>
          <w:lang w:eastAsia="it-IT"/>
        </w:rPr>
        <w:t>Day</w:t>
      </w:r>
      <w:proofErr w:type="spellEnd"/>
      <w:r w:rsidRPr="00684134">
        <w:rPr>
          <w:rFonts w:ascii="Arial" w:eastAsia="Times New Roman" w:hAnsi="Arial" w:cs="Arial"/>
          <w:b/>
          <w:bCs/>
          <w:lang w:eastAsia="it-IT"/>
        </w:rPr>
        <w:t xml:space="preserve"> rivolti a tutti coloro che sono attualmente </w:t>
      </w:r>
      <w:r w:rsidRPr="00684134">
        <w:rPr>
          <w:rFonts w:ascii="Arial" w:eastAsia="Times New Roman" w:hAnsi="Arial" w:cs="Arial"/>
          <w:b/>
          <w:bCs/>
          <w:u w:val="single"/>
          <w:lang w:eastAsia="it-IT"/>
        </w:rPr>
        <w:t>inoccupati, in stato di disoccupazione o desiderano intraprendere un percorso di ricollocazione nel settore edilizio.</w:t>
      </w:r>
    </w:p>
    <w:p w:rsidR="00684134" w:rsidRPr="00684134" w:rsidRDefault="00684134" w:rsidP="00684134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684134">
        <w:rPr>
          <w:rFonts w:ascii="Arial" w:eastAsia="Times New Roman" w:hAnsi="Arial" w:cs="Arial"/>
          <w:b/>
          <w:bCs/>
          <w:lang w:eastAsia="it-IT"/>
        </w:rPr>
        <w:t>Per questa categoria di persone le selezioni sono aperte anche a chi è in possesso di diploma di scuola secondaria di primo e secondo grado.</w:t>
      </w:r>
    </w:p>
    <w:p w:rsidR="00684134" w:rsidRPr="00684134" w:rsidRDefault="00684134" w:rsidP="0068413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684134">
        <w:rPr>
          <w:rFonts w:ascii="Arial" w:eastAsia="Times New Roman" w:hAnsi="Arial" w:cs="Arial"/>
          <w:color w:val="000000"/>
          <w:lang w:eastAsia="it-IT"/>
        </w:rPr>
        <w:t> </w:t>
      </w:r>
    </w:p>
    <w:p w:rsidR="00684134" w:rsidRPr="00684134" w:rsidRDefault="00684134" w:rsidP="0068413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684134">
        <w:rPr>
          <w:rFonts w:ascii="Arial" w:eastAsia="Times New Roman" w:hAnsi="Arial" w:cs="Arial"/>
          <w:color w:val="000000"/>
          <w:lang w:eastAsia="it-IT"/>
        </w:rPr>
        <w:t xml:space="preserve">Gli interessati potranno inoltrare la candidatura alle posizioni lavorative offerte per tramite delle aziende di selezione del personale Adecco o </w:t>
      </w:r>
      <w:proofErr w:type="spellStart"/>
      <w:r w:rsidRPr="00684134">
        <w:rPr>
          <w:rFonts w:ascii="Arial" w:eastAsia="Times New Roman" w:hAnsi="Arial" w:cs="Arial"/>
          <w:color w:val="000000"/>
          <w:lang w:eastAsia="it-IT"/>
        </w:rPr>
        <w:t>Randstad</w:t>
      </w:r>
      <w:proofErr w:type="spellEnd"/>
      <w:r w:rsidRPr="00684134">
        <w:rPr>
          <w:rFonts w:ascii="Arial" w:eastAsia="Times New Roman" w:hAnsi="Arial" w:cs="Arial"/>
          <w:color w:val="000000"/>
          <w:lang w:eastAsia="it-IT"/>
        </w:rPr>
        <w:t xml:space="preserve"> cliccando/scansionando negli appositi </w:t>
      </w:r>
      <w:proofErr w:type="spellStart"/>
      <w:r w:rsidRPr="00684134">
        <w:rPr>
          <w:rFonts w:ascii="Arial" w:eastAsia="Times New Roman" w:hAnsi="Arial" w:cs="Arial"/>
          <w:color w:val="000000"/>
          <w:lang w:eastAsia="it-IT"/>
        </w:rPr>
        <w:t>links</w:t>
      </w:r>
      <w:proofErr w:type="spellEnd"/>
      <w:r w:rsidRPr="00684134">
        <w:rPr>
          <w:rFonts w:ascii="Arial" w:eastAsia="Times New Roman" w:hAnsi="Arial" w:cs="Arial"/>
          <w:color w:val="000000"/>
          <w:lang w:eastAsia="it-IT"/>
        </w:rPr>
        <w:t xml:space="preserve"> o QR Code presenti nella locandina allegata.</w:t>
      </w:r>
    </w:p>
    <w:p w:rsidR="00684134" w:rsidRPr="00684134" w:rsidRDefault="00684134" w:rsidP="0068413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684134">
        <w:rPr>
          <w:rFonts w:ascii="Arial" w:eastAsia="Times New Roman" w:hAnsi="Arial" w:cs="Arial"/>
          <w:color w:val="000000"/>
          <w:lang w:eastAsia="it-IT"/>
        </w:rPr>
        <w:t xml:space="preserve">In seguito alla registrazione i candidati saranno contattati telefonicamente e/o tramite mail dal personale incaricato da </w:t>
      </w:r>
      <w:proofErr w:type="spellStart"/>
      <w:r w:rsidRPr="00684134">
        <w:rPr>
          <w:rFonts w:ascii="Arial" w:eastAsia="Times New Roman" w:hAnsi="Arial" w:cs="Arial"/>
          <w:color w:val="000000"/>
          <w:lang w:eastAsia="it-IT"/>
        </w:rPr>
        <w:t>WeBuild</w:t>
      </w:r>
      <w:proofErr w:type="spellEnd"/>
      <w:r w:rsidRPr="00684134">
        <w:rPr>
          <w:rFonts w:ascii="Arial" w:eastAsia="Times New Roman" w:hAnsi="Arial" w:cs="Arial"/>
          <w:color w:val="000000"/>
          <w:lang w:eastAsia="it-IT"/>
        </w:rPr>
        <w:t xml:space="preserve"> per dare conferma della loro presenza ad una delle due giornate di </w:t>
      </w:r>
      <w:proofErr w:type="spellStart"/>
      <w:r w:rsidRPr="00684134">
        <w:rPr>
          <w:rFonts w:ascii="Arial" w:eastAsia="Times New Roman" w:hAnsi="Arial" w:cs="Arial"/>
          <w:color w:val="000000"/>
          <w:lang w:eastAsia="it-IT"/>
        </w:rPr>
        <w:t>recruiting</w:t>
      </w:r>
      <w:proofErr w:type="spellEnd"/>
      <w:r w:rsidRPr="00684134">
        <w:rPr>
          <w:rFonts w:ascii="Arial" w:eastAsia="Times New Roman" w:hAnsi="Arial" w:cs="Arial"/>
          <w:color w:val="000000"/>
          <w:lang w:eastAsia="it-IT"/>
        </w:rPr>
        <w:t>.</w:t>
      </w:r>
    </w:p>
    <w:p w:rsidR="00684134" w:rsidRPr="00684134" w:rsidRDefault="00684134" w:rsidP="0068413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684134">
        <w:rPr>
          <w:rFonts w:ascii="Arial" w:eastAsia="Times New Roman" w:hAnsi="Arial" w:cs="Arial"/>
          <w:color w:val="000000"/>
          <w:lang w:eastAsia="it-IT"/>
        </w:rPr>
        <w:t>In allegato:</w:t>
      </w:r>
    </w:p>
    <w:p w:rsidR="00684134" w:rsidRPr="00684134" w:rsidRDefault="00684134" w:rsidP="0068413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684134">
        <w:rPr>
          <w:rFonts w:ascii="Arial" w:eastAsia="Times New Roman" w:hAnsi="Arial" w:cs="Arial"/>
          <w:color w:val="000000"/>
          <w:lang w:eastAsia="it-IT"/>
        </w:rPr>
        <w:t>•</w:t>
      </w:r>
      <w:r w:rsidRPr="00684134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            </w:t>
      </w:r>
      <w:r w:rsidRPr="00684134">
        <w:rPr>
          <w:rFonts w:ascii="Arial" w:eastAsia="Times New Roman" w:hAnsi="Arial" w:cs="Arial"/>
          <w:color w:val="000000"/>
          <w:lang w:eastAsia="it-IT"/>
        </w:rPr>
        <w:t>Locandina eventi;</w:t>
      </w:r>
    </w:p>
    <w:p w:rsidR="00684134" w:rsidRPr="00684134" w:rsidRDefault="00684134" w:rsidP="0068413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684134">
        <w:rPr>
          <w:rFonts w:ascii="Arial" w:eastAsia="Times New Roman" w:hAnsi="Arial" w:cs="Arial"/>
          <w:color w:val="000000"/>
          <w:lang w:eastAsia="it-IT"/>
        </w:rPr>
        <w:t>•</w:t>
      </w:r>
      <w:r w:rsidRPr="00684134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            </w:t>
      </w:r>
      <w:r w:rsidRPr="00684134">
        <w:rPr>
          <w:rFonts w:ascii="Arial" w:eastAsia="Times New Roman" w:hAnsi="Arial" w:cs="Arial"/>
          <w:color w:val="000000"/>
          <w:lang w:eastAsia="it-IT"/>
        </w:rPr>
        <w:t>Carta d’identità;</w:t>
      </w:r>
    </w:p>
    <w:p w:rsidR="00684134" w:rsidRPr="00684134" w:rsidRDefault="00684134" w:rsidP="0068413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684134">
        <w:rPr>
          <w:rFonts w:ascii="Arial" w:eastAsia="Times New Roman" w:hAnsi="Arial" w:cs="Arial"/>
          <w:color w:val="000000"/>
          <w:lang w:eastAsia="it-IT"/>
        </w:rPr>
        <w:t>•</w:t>
      </w:r>
      <w:r w:rsidRPr="00684134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            </w:t>
      </w:r>
      <w:r w:rsidRPr="00684134">
        <w:rPr>
          <w:rFonts w:ascii="Arial" w:eastAsia="Times New Roman" w:hAnsi="Arial" w:cs="Arial"/>
          <w:color w:val="000000"/>
          <w:lang w:eastAsia="it-IT"/>
        </w:rPr>
        <w:t>Dettagli Offerta.</w:t>
      </w:r>
    </w:p>
    <w:p w:rsidR="00684134" w:rsidRPr="00684134" w:rsidRDefault="00684134" w:rsidP="0068413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684134">
        <w:rPr>
          <w:rFonts w:ascii="Arial" w:eastAsia="Times New Roman" w:hAnsi="Arial" w:cs="Arial"/>
          <w:color w:val="000000"/>
          <w:lang w:eastAsia="it-IT"/>
        </w:rPr>
        <w:t> </w:t>
      </w:r>
    </w:p>
    <w:p w:rsidR="00684134" w:rsidRPr="00684134" w:rsidRDefault="00684134" w:rsidP="0068413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684134">
        <w:rPr>
          <w:rFonts w:ascii="Arial" w:eastAsia="Times New Roman" w:hAnsi="Arial" w:cs="Arial"/>
          <w:color w:val="000000"/>
          <w:lang w:eastAsia="it-IT"/>
        </w:rPr>
        <w:t> </w:t>
      </w:r>
    </w:p>
    <w:p w:rsidR="00213D30" w:rsidRPr="00684134" w:rsidRDefault="00087EAC" w:rsidP="00684134">
      <w:bookmarkStart w:id="0" w:name="_GoBack"/>
      <w:bookmarkEnd w:id="0"/>
    </w:p>
    <w:sectPr w:rsidR="00213D30" w:rsidRPr="00684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6A1F"/>
    <w:multiLevelType w:val="multilevel"/>
    <w:tmpl w:val="E040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34"/>
    <w:rsid w:val="00087EAC"/>
    <w:rsid w:val="004D3F0F"/>
    <w:rsid w:val="00684134"/>
    <w:rsid w:val="00B74DA3"/>
    <w:rsid w:val="00D5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80B3"/>
  <w15:chartTrackingRefBased/>
  <w15:docId w15:val="{E5551DEB-B88E-47FF-B3A6-5F4C29E2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68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schillaci</dc:creator>
  <cp:keywords/>
  <dc:description/>
  <cp:lastModifiedBy>g digregorio</cp:lastModifiedBy>
  <cp:revision>2</cp:revision>
  <dcterms:created xsi:type="dcterms:W3CDTF">2024-09-25T13:16:00Z</dcterms:created>
  <dcterms:modified xsi:type="dcterms:W3CDTF">2024-09-25T13:16:00Z</dcterms:modified>
</cp:coreProperties>
</file>